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EE" w:rsidRPr="00391E98" w:rsidRDefault="002043EE" w:rsidP="002043EE">
      <w:pPr>
        <w:jc w:val="center"/>
        <w:rPr>
          <w:b/>
          <w:lang w:eastAsia="en-US"/>
        </w:rPr>
      </w:pPr>
      <w:r w:rsidRPr="00391E98">
        <w:rPr>
          <w:b/>
          <w:lang w:eastAsia="en-US"/>
        </w:rPr>
        <w:t>СОВЕТ ДЕПУТАТОВ</w:t>
      </w:r>
    </w:p>
    <w:p w:rsidR="002043EE" w:rsidRPr="00391E98" w:rsidRDefault="002043EE" w:rsidP="002043EE">
      <w:pPr>
        <w:jc w:val="center"/>
        <w:rPr>
          <w:b/>
          <w:lang w:eastAsia="en-US"/>
        </w:rPr>
      </w:pPr>
      <w:r w:rsidRPr="00391E98">
        <w:rPr>
          <w:b/>
          <w:lang w:eastAsia="en-US"/>
        </w:rPr>
        <w:t>МУНИЦИПАЛЬНОГО ОБРАЗОВАНИЯ</w:t>
      </w:r>
    </w:p>
    <w:p w:rsidR="002043EE" w:rsidRPr="00391E98" w:rsidRDefault="002043EE" w:rsidP="002043EE">
      <w:pPr>
        <w:jc w:val="center"/>
        <w:rPr>
          <w:b/>
          <w:lang w:eastAsia="en-US"/>
        </w:rPr>
      </w:pPr>
      <w:r w:rsidRPr="00391E98">
        <w:rPr>
          <w:b/>
          <w:lang w:eastAsia="en-US"/>
        </w:rPr>
        <w:t>НИЖНЕПАВЛУШКИНСКИЙ СЕЛЬСОВЕТ</w:t>
      </w:r>
    </w:p>
    <w:p w:rsidR="002043EE" w:rsidRPr="00391E98" w:rsidRDefault="002043EE" w:rsidP="002043EE">
      <w:pPr>
        <w:jc w:val="center"/>
        <w:rPr>
          <w:b/>
          <w:lang w:eastAsia="en-US"/>
        </w:rPr>
      </w:pPr>
      <w:r w:rsidRPr="00391E98">
        <w:rPr>
          <w:b/>
          <w:lang w:eastAsia="en-US"/>
        </w:rPr>
        <w:t>БУГУРУСЛАНСКОГО РАЙОНА ОРЕНБУРГСКОЙ ОБЛАСТИ</w:t>
      </w:r>
    </w:p>
    <w:p w:rsidR="002043EE" w:rsidRPr="00C700D6" w:rsidRDefault="002043EE" w:rsidP="002043EE">
      <w:pPr>
        <w:jc w:val="center"/>
        <w:rPr>
          <w:b/>
          <w:lang w:eastAsia="en-US"/>
        </w:rPr>
      </w:pPr>
      <w:proofErr w:type="gramStart"/>
      <w:r w:rsidRPr="00C700D6">
        <w:rPr>
          <w:b/>
          <w:lang w:eastAsia="en-US"/>
        </w:rPr>
        <w:t xml:space="preserve">( </w:t>
      </w:r>
      <w:r w:rsidRPr="00391E98">
        <w:rPr>
          <w:b/>
          <w:lang w:val="en-US" w:eastAsia="en-US"/>
        </w:rPr>
        <w:t>I</w:t>
      </w:r>
      <w:proofErr w:type="gramEnd"/>
      <w:r w:rsidRPr="00C700D6">
        <w:rPr>
          <w:b/>
          <w:lang w:eastAsia="en-US"/>
        </w:rPr>
        <w:t xml:space="preserve"> </w:t>
      </w:r>
      <w:proofErr w:type="spellStart"/>
      <w:r w:rsidRPr="00391E98">
        <w:rPr>
          <w:b/>
          <w:lang w:val="en-US" w:eastAsia="en-US"/>
        </w:rPr>
        <w:t>I</w:t>
      </w:r>
      <w:proofErr w:type="spellEnd"/>
      <w:r w:rsidRPr="00C700D6">
        <w:rPr>
          <w:b/>
          <w:lang w:eastAsia="en-US"/>
        </w:rPr>
        <w:t xml:space="preserve"> </w:t>
      </w:r>
      <w:proofErr w:type="spellStart"/>
      <w:r w:rsidRPr="00391E98">
        <w:rPr>
          <w:b/>
          <w:lang w:val="en-US" w:eastAsia="en-US"/>
        </w:rPr>
        <w:t>I</w:t>
      </w:r>
      <w:proofErr w:type="spellEnd"/>
      <w:r w:rsidRPr="00C700D6">
        <w:rPr>
          <w:b/>
          <w:lang w:eastAsia="en-US"/>
        </w:rPr>
        <w:t xml:space="preserve"> </w:t>
      </w:r>
      <w:r w:rsidRPr="00391E98">
        <w:rPr>
          <w:b/>
          <w:lang w:eastAsia="en-US"/>
        </w:rPr>
        <w:t>созыв</w:t>
      </w:r>
      <w:r w:rsidRPr="00C700D6">
        <w:rPr>
          <w:b/>
          <w:lang w:eastAsia="en-US"/>
        </w:rPr>
        <w:t>)</w:t>
      </w:r>
    </w:p>
    <w:p w:rsidR="002043EE" w:rsidRPr="00C700D6" w:rsidRDefault="002043EE" w:rsidP="002043EE">
      <w:pPr>
        <w:jc w:val="center"/>
        <w:rPr>
          <w:b/>
          <w:lang w:eastAsia="en-US"/>
        </w:rPr>
      </w:pPr>
      <w:r w:rsidRPr="00C700D6">
        <w:rPr>
          <w:b/>
          <w:lang w:eastAsia="en-US"/>
        </w:rPr>
        <w:t xml:space="preserve">  </w:t>
      </w:r>
      <w:r w:rsidRPr="00391E98">
        <w:rPr>
          <w:b/>
          <w:lang w:eastAsia="en-US"/>
        </w:rPr>
        <w:t>РЕШЕНИЕ</w:t>
      </w:r>
    </w:p>
    <w:p w:rsidR="002043EE" w:rsidRPr="00C700D6" w:rsidRDefault="002043EE" w:rsidP="002043EE">
      <w:pPr>
        <w:keepLines/>
        <w:widowControl w:val="0"/>
        <w:ind w:firstLine="540"/>
        <w:rPr>
          <w:bCs/>
          <w:kern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64008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B0915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EfF0Ol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C700D6">
        <w:rPr>
          <w:b/>
          <w:bCs/>
          <w:kern w:val="2"/>
        </w:rPr>
        <w:t xml:space="preserve">         </w:t>
      </w:r>
      <w:r w:rsidRPr="00C700D6">
        <w:rPr>
          <w:bCs/>
          <w:kern w:val="2"/>
        </w:rPr>
        <w:t xml:space="preserve">                  </w:t>
      </w:r>
    </w:p>
    <w:p w:rsidR="002043EE" w:rsidRDefault="002043EE" w:rsidP="002043EE">
      <w:pPr>
        <w:ind w:right="-2"/>
        <w:rPr>
          <w:u w:val="single"/>
        </w:rPr>
      </w:pPr>
      <w:r w:rsidRPr="00C700D6">
        <w:rPr>
          <w:sz w:val="32"/>
          <w:szCs w:val="32"/>
        </w:rPr>
        <w:t xml:space="preserve">    </w:t>
      </w:r>
      <w:r w:rsidR="004E7E3B" w:rsidRPr="004E7E3B">
        <w:rPr>
          <w:u w:val="single"/>
        </w:rPr>
        <w:t>14.11.2018</w:t>
      </w:r>
      <w:r w:rsidRPr="004E7E3B">
        <w:rPr>
          <w:b/>
        </w:rPr>
        <w:t xml:space="preserve"> </w:t>
      </w:r>
      <w:r w:rsidRPr="004E7E3B">
        <w:t xml:space="preserve">                                                                                           №</w:t>
      </w:r>
      <w:r w:rsidRPr="004E7E3B">
        <w:rPr>
          <w:b/>
        </w:rPr>
        <w:t xml:space="preserve"> </w:t>
      </w:r>
      <w:r w:rsidR="004E7E3B" w:rsidRPr="004E7E3B">
        <w:rPr>
          <w:u w:val="single"/>
        </w:rPr>
        <w:t>113</w:t>
      </w:r>
    </w:p>
    <w:p w:rsidR="0061683B" w:rsidRPr="004E7E3B" w:rsidRDefault="0061683B" w:rsidP="002043EE">
      <w:pPr>
        <w:ind w:right="-2"/>
        <w:rPr>
          <w:u w:val="single"/>
        </w:rPr>
      </w:pPr>
    </w:p>
    <w:p w:rsidR="00C700D6" w:rsidRDefault="00C700D6" w:rsidP="00C700D6">
      <w:pPr>
        <w:jc w:val="center"/>
      </w:pPr>
      <w:r>
        <w:t>О внесении изменений в Положение «О земельном налоге»</w:t>
      </w:r>
    </w:p>
    <w:p w:rsidR="00C700D6" w:rsidRDefault="00C700D6" w:rsidP="00C700D6">
      <w:pPr>
        <w:jc w:val="center"/>
      </w:pPr>
      <w:r>
        <w:t xml:space="preserve">утвержденное решением Совета депутатов муниципального образования </w:t>
      </w:r>
    </w:p>
    <w:p w:rsidR="00C700D6" w:rsidRDefault="00C700D6" w:rsidP="00C700D6">
      <w:pPr>
        <w:jc w:val="center"/>
      </w:pPr>
      <w:r>
        <w:t>Нижнепавлушкинский сельсовет № 08 от 13.11.2015</w:t>
      </w:r>
    </w:p>
    <w:p w:rsidR="002043EE" w:rsidRPr="004E7E3B" w:rsidRDefault="002043EE" w:rsidP="002043EE">
      <w:pPr>
        <w:ind w:right="-2"/>
        <w:rPr>
          <w:b/>
        </w:rPr>
      </w:pPr>
    </w:p>
    <w:p w:rsidR="002043EE" w:rsidRDefault="002043EE" w:rsidP="002043EE">
      <w:pPr>
        <w:jc w:val="center"/>
      </w:pPr>
      <w:bookmarkStart w:id="0" w:name="_GoBack"/>
      <w:bookmarkEnd w:id="0"/>
    </w:p>
    <w:p w:rsidR="002043EE" w:rsidRDefault="002043EE" w:rsidP="002043EE">
      <w:pPr>
        <w:jc w:val="both"/>
      </w:pPr>
      <w:r>
        <w:t xml:space="preserve">      На основании статей 12, 132 Конституции Российской Федерации, пункта 4 статьи 12 и главы 31 Налогового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Федерации», Совет депутатов</w:t>
      </w:r>
      <w:r w:rsidRPr="002043EE">
        <w:t xml:space="preserve"> </w:t>
      </w:r>
      <w:r>
        <w:t xml:space="preserve">муниципального образования Нижнепавлушкинский </w:t>
      </w:r>
      <w:proofErr w:type="gramStart"/>
      <w:r>
        <w:t>сельсовет  РЕШИЛ</w:t>
      </w:r>
      <w:proofErr w:type="gramEnd"/>
      <w:r>
        <w:t>:</w:t>
      </w:r>
    </w:p>
    <w:p w:rsidR="002043EE" w:rsidRDefault="00ED355D" w:rsidP="002043EE">
      <w:pPr>
        <w:jc w:val="both"/>
      </w:pPr>
      <w:r>
        <w:t xml:space="preserve">      </w:t>
      </w:r>
      <w:r w:rsidR="002043EE">
        <w:t xml:space="preserve">1. В Положение «О земельном налоге», утвержденное решением Совета депутатов муниципального </w:t>
      </w:r>
      <w:r w:rsidR="008537F3">
        <w:t>образования Нижнепавлушкинский</w:t>
      </w:r>
      <w:r w:rsidR="002043EE">
        <w:t xml:space="preserve"> </w:t>
      </w:r>
      <w:r w:rsidR="008537F3">
        <w:t>сельсовет от</w:t>
      </w:r>
      <w:r w:rsidR="002043EE">
        <w:t xml:space="preserve"> 13.11.2015 №</w:t>
      </w:r>
      <w:r w:rsidR="008537F3">
        <w:t xml:space="preserve"> </w:t>
      </w:r>
      <w:r w:rsidR="002043EE">
        <w:t xml:space="preserve">08 «Об утверждении Положения </w:t>
      </w:r>
      <w:r w:rsidR="008537F3">
        <w:t>о</w:t>
      </w:r>
      <w:r w:rsidR="002043EE">
        <w:t xml:space="preserve"> земельном налоге»</w:t>
      </w:r>
      <w:r w:rsidR="002043EE" w:rsidRPr="002043EE">
        <w:t xml:space="preserve"> </w:t>
      </w:r>
      <w:r w:rsidR="002043EE" w:rsidRPr="0031169A">
        <w:t>в редакции решени</w:t>
      </w:r>
      <w:r w:rsidR="002043EE">
        <w:t>й</w:t>
      </w:r>
      <w:r w:rsidR="002043EE" w:rsidRPr="0031169A">
        <w:t xml:space="preserve"> № 58 от 30.03.2017</w:t>
      </w:r>
      <w:r w:rsidR="002043EE">
        <w:t>, №71 от 21.11.2017</w:t>
      </w:r>
      <w:r w:rsidR="008537F3">
        <w:t xml:space="preserve">, № 94 </w:t>
      </w:r>
      <w:proofErr w:type="gramStart"/>
      <w:r w:rsidR="008537F3">
        <w:t>от  27.04.2018</w:t>
      </w:r>
      <w:proofErr w:type="gramEnd"/>
      <w:r w:rsidR="008537F3">
        <w:t>,</w:t>
      </w:r>
      <w:r w:rsidR="002043EE">
        <w:t xml:space="preserve"> внести следующие изменения:</w:t>
      </w:r>
    </w:p>
    <w:p w:rsidR="002043EE" w:rsidRDefault="002043EE" w:rsidP="002043EE">
      <w:pPr>
        <w:ind w:firstLine="567"/>
        <w:jc w:val="both"/>
      </w:pPr>
      <w:r>
        <w:t>– подпункт 2.1. пункта 2 «Налоговые ставки» изложить в новой редакции: «2.1. 0,23 процента в отношении земельных участков –</w:t>
      </w:r>
      <w:r w:rsidR="008537F3">
        <w:t xml:space="preserve"> </w:t>
      </w: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производства;».</w:t>
      </w:r>
    </w:p>
    <w:p w:rsidR="002043EE" w:rsidRDefault="002043EE" w:rsidP="002043EE">
      <w:pPr>
        <w:ind w:firstLine="567"/>
        <w:jc w:val="both"/>
      </w:pPr>
      <w:r>
        <w:t xml:space="preserve">2. Настоящее решение вступает в </w:t>
      </w:r>
      <w:proofErr w:type="gramStart"/>
      <w:r>
        <w:t>силу  не</w:t>
      </w:r>
      <w:proofErr w:type="gramEnd"/>
      <w:r>
        <w:t xml:space="preserve"> ранее чем по истечении одного месяца со дня его официального опубликования (обнародования)</w:t>
      </w:r>
      <w:r w:rsidR="00C30F0F">
        <w:t xml:space="preserve"> и не ранее 01</w:t>
      </w:r>
      <w:r>
        <w:t>.</w:t>
      </w:r>
      <w:r w:rsidR="00C30F0F">
        <w:t>01.2019года.</w:t>
      </w:r>
    </w:p>
    <w:p w:rsidR="002043EE" w:rsidRDefault="002043EE" w:rsidP="002043EE"/>
    <w:p w:rsidR="002043EE" w:rsidRDefault="002043EE" w:rsidP="002043EE"/>
    <w:p w:rsidR="008537F3" w:rsidRPr="00EF16F8" w:rsidRDefault="008537F3" w:rsidP="008537F3">
      <w:pPr>
        <w:pStyle w:val="a4"/>
        <w:rPr>
          <w:rFonts w:ascii="Times New Roman" w:hAnsi="Times New Roman"/>
          <w:sz w:val="28"/>
          <w:szCs w:val="28"/>
        </w:rPr>
      </w:pPr>
      <w:r w:rsidRPr="00EF16F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>-</w:t>
      </w:r>
      <w:r w:rsidRPr="00EF16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537F3" w:rsidRDefault="008537F3" w:rsidP="008537F3">
      <w:pPr>
        <w:pStyle w:val="a4"/>
        <w:rPr>
          <w:rFonts w:ascii="Times New Roman" w:hAnsi="Times New Roman"/>
          <w:sz w:val="28"/>
          <w:szCs w:val="28"/>
        </w:rPr>
      </w:pPr>
      <w:r w:rsidRPr="00EF16F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Pr="00EF16F8">
        <w:rPr>
          <w:rFonts w:ascii="Times New Roman" w:hAnsi="Times New Roman"/>
          <w:sz w:val="28"/>
          <w:szCs w:val="28"/>
        </w:rPr>
        <w:t>И.Н.Астаев</w:t>
      </w:r>
      <w:proofErr w:type="spellEnd"/>
    </w:p>
    <w:p w:rsidR="008537F3" w:rsidRDefault="008537F3" w:rsidP="008537F3">
      <w:pPr>
        <w:pStyle w:val="a4"/>
        <w:rPr>
          <w:rFonts w:ascii="Times New Roman" w:hAnsi="Times New Roman"/>
          <w:sz w:val="28"/>
          <w:szCs w:val="28"/>
        </w:rPr>
      </w:pPr>
    </w:p>
    <w:p w:rsidR="008537F3" w:rsidRDefault="008537F3" w:rsidP="008537F3">
      <w:pPr>
        <w:pStyle w:val="a4"/>
        <w:rPr>
          <w:rFonts w:ascii="Times New Roman" w:hAnsi="Times New Roman"/>
          <w:sz w:val="28"/>
          <w:szCs w:val="28"/>
        </w:rPr>
      </w:pPr>
    </w:p>
    <w:p w:rsidR="002043EE" w:rsidRPr="00025D8F" w:rsidRDefault="008537F3" w:rsidP="002043EE">
      <w:pPr>
        <w:rPr>
          <w:sz w:val="22"/>
        </w:rPr>
      </w:pPr>
      <w:r>
        <w:rPr>
          <w:sz w:val="22"/>
        </w:rPr>
        <w:t>Р</w:t>
      </w:r>
      <w:r w:rsidR="002043EE" w:rsidRPr="00025D8F">
        <w:rPr>
          <w:sz w:val="22"/>
        </w:rPr>
        <w:t xml:space="preserve">азослано: в дело, администрацию </w:t>
      </w:r>
      <w:r>
        <w:rPr>
          <w:sz w:val="22"/>
        </w:rPr>
        <w:t>Бугурусланского района</w:t>
      </w:r>
      <w:r w:rsidR="002043EE" w:rsidRPr="00025D8F">
        <w:rPr>
          <w:sz w:val="22"/>
        </w:rPr>
        <w:t>, финансовый отдел администрации Бугурусланского района, МИФНС России № 1 по Оренбургской области, газету «Бугурусланская правда»</w:t>
      </w:r>
    </w:p>
    <w:sectPr w:rsidR="002043EE" w:rsidRPr="00025D8F" w:rsidSect="0080512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A0076"/>
    <w:multiLevelType w:val="hybridMultilevel"/>
    <w:tmpl w:val="1D4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C"/>
    <w:rsid w:val="00200C2C"/>
    <w:rsid w:val="002043EE"/>
    <w:rsid w:val="002900DA"/>
    <w:rsid w:val="004E1DCB"/>
    <w:rsid w:val="004E7E3B"/>
    <w:rsid w:val="0061683B"/>
    <w:rsid w:val="008537F3"/>
    <w:rsid w:val="00C30F0F"/>
    <w:rsid w:val="00C700D6"/>
    <w:rsid w:val="00E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42E0-3EA0-4FCE-8DD1-596A18B9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E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EE"/>
    <w:pPr>
      <w:ind w:left="720"/>
      <w:contextualSpacing/>
    </w:pPr>
  </w:style>
  <w:style w:type="paragraph" w:styleId="a4">
    <w:name w:val="No Spacing"/>
    <w:uiPriority w:val="1"/>
    <w:qFormat/>
    <w:rsid w:val="008537F3"/>
    <w:pPr>
      <w:spacing w:after="0" w:line="240" w:lineRule="auto"/>
    </w:pPr>
    <w:rPr>
      <w:rFonts w:ascii="Calibri" w:eastAsia="Calibri" w:hAnsi="Calibri" w:cs="Times New Roman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37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2018-12-05T10:58:00Z</cp:lastPrinted>
  <dcterms:created xsi:type="dcterms:W3CDTF">2018-11-02T11:18:00Z</dcterms:created>
  <dcterms:modified xsi:type="dcterms:W3CDTF">2018-12-05T10:59:00Z</dcterms:modified>
</cp:coreProperties>
</file>