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07" w:rsidRDefault="00736207" w:rsidP="00736207">
      <w:pPr>
        <w:tabs>
          <w:tab w:val="left" w:pos="2535"/>
          <w:tab w:val="left" w:pos="9360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НИЖНЕПАВЛУШКИНСКИЙ СЕЛЬСОВЕТ </w:t>
      </w:r>
    </w:p>
    <w:p w:rsidR="00736207" w:rsidRDefault="00736207" w:rsidP="00736207">
      <w:pPr>
        <w:tabs>
          <w:tab w:val="left" w:pos="2535"/>
        </w:tabs>
        <w:jc w:val="center"/>
        <w:rPr>
          <w:b/>
          <w:sz w:val="28"/>
        </w:rPr>
      </w:pPr>
      <w:r>
        <w:rPr>
          <w:b/>
          <w:sz w:val="28"/>
        </w:rPr>
        <w:t>БУГУРУСЛАНСКОГО РАЙОНА ОРЕНБУРГСКОЙ ОБЛАСТИ</w:t>
      </w:r>
    </w:p>
    <w:p w:rsidR="00736207" w:rsidRDefault="00736207" w:rsidP="00736207">
      <w:pPr>
        <w:tabs>
          <w:tab w:val="left" w:pos="2535"/>
        </w:tabs>
        <w:jc w:val="center"/>
        <w:rPr>
          <w:b/>
          <w:sz w:val="28"/>
        </w:rPr>
      </w:pPr>
    </w:p>
    <w:p w:rsidR="00736207" w:rsidRDefault="00736207" w:rsidP="00736207">
      <w:pPr>
        <w:tabs>
          <w:tab w:val="left" w:pos="253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736207" w:rsidTr="00736207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36207" w:rsidRDefault="00736207">
            <w:pPr>
              <w:tabs>
                <w:tab w:val="left" w:pos="2010"/>
              </w:tabs>
              <w:jc w:val="center"/>
              <w:rPr>
                <w:b/>
                <w:sz w:val="28"/>
              </w:rPr>
            </w:pPr>
          </w:p>
        </w:tc>
      </w:tr>
    </w:tbl>
    <w:p w:rsidR="00736207" w:rsidRDefault="00736207" w:rsidP="00736207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______________                                                                                          № _____</w:t>
      </w:r>
    </w:p>
    <w:p w:rsidR="00736207" w:rsidRDefault="00736207" w:rsidP="00736207">
      <w:pPr>
        <w:suppressAutoHyphens w:val="0"/>
        <w:rPr>
          <w:sz w:val="28"/>
          <w:lang w:eastAsia="ru-RU"/>
        </w:rPr>
      </w:pPr>
    </w:p>
    <w:p w:rsidR="00053FAB" w:rsidRDefault="00053FAB" w:rsidP="00736207">
      <w:pPr>
        <w:suppressAutoHyphens w:val="0"/>
        <w:jc w:val="center"/>
        <w:rPr>
          <w:sz w:val="28"/>
          <w:szCs w:val="28"/>
          <w:lang w:eastAsia="ru-RU"/>
        </w:rPr>
      </w:pPr>
    </w:p>
    <w:p w:rsidR="00736207" w:rsidRDefault="00736207" w:rsidP="0073620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дополнений в постановление от 10.10.2018 №34-п </w:t>
      </w:r>
    </w:p>
    <w:p w:rsidR="00736207" w:rsidRDefault="00736207" w:rsidP="00736207">
      <w:pPr>
        <w:suppressAutoHyphens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«Об утверждении муниципальной программы «</w:t>
      </w:r>
      <w:r>
        <w:rPr>
          <w:bCs/>
          <w:sz w:val="28"/>
          <w:szCs w:val="28"/>
        </w:rPr>
        <w:t>Жилищно-коммунальное хозяйство</w:t>
      </w:r>
      <w:r>
        <w:rPr>
          <w:color w:val="000000"/>
          <w:sz w:val="28"/>
          <w:szCs w:val="28"/>
        </w:rPr>
        <w:t xml:space="preserve"> муниципального образования Нижнепавлушкинский сельсовет Бугурусланского района Оренбургской области на 2019-2024 годы»</w:t>
      </w:r>
    </w:p>
    <w:p w:rsidR="00736207" w:rsidRDefault="00736207" w:rsidP="0073620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</w:p>
    <w:p w:rsidR="00736207" w:rsidRDefault="00736207" w:rsidP="00736207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36207" w:rsidRDefault="00736207" w:rsidP="00B66D87">
      <w:pPr>
        <w:shd w:val="clear" w:color="auto" w:fill="F9F9F9"/>
        <w:suppressAutoHyphens w:val="0"/>
        <w:spacing w:line="360" w:lineRule="atLeas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Бюджетным Кодексом Российской Федерации, постановлением муниципального образования «Нижнепавлушкинский сельсовет» от 14.08.2018 № 30-п «Об утверждении Порядка разработки, реализации и оценки эффективности муниципальных программ муниципального образования Нижнепавлушкинский сельсовет Бугурусланского района Оренбургской области</w:t>
      </w:r>
      <w:proofErr w:type="gramStart"/>
      <w:r>
        <w:rPr>
          <w:sz w:val="28"/>
          <w:szCs w:val="28"/>
          <w:lang w:eastAsia="ru-RU"/>
        </w:rPr>
        <w:t>»,  ПОСТАНОВЛЯЮ</w:t>
      </w:r>
      <w:proofErr w:type="gramEnd"/>
      <w:r>
        <w:rPr>
          <w:sz w:val="28"/>
          <w:szCs w:val="28"/>
          <w:lang w:eastAsia="ru-RU"/>
        </w:rPr>
        <w:t>:</w:t>
      </w:r>
    </w:p>
    <w:p w:rsidR="00736207" w:rsidRPr="00B66D87" w:rsidRDefault="00736207" w:rsidP="00B66D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      </w:t>
      </w:r>
      <w:r w:rsidR="00B66D87">
        <w:rPr>
          <w:lang w:eastAsia="ru-RU"/>
        </w:rPr>
        <w:t xml:space="preserve"> </w:t>
      </w:r>
      <w:r w:rsidRPr="00B66D87">
        <w:rPr>
          <w:rFonts w:ascii="Times New Roman" w:hAnsi="Times New Roman"/>
          <w:sz w:val="28"/>
          <w:szCs w:val="28"/>
        </w:rPr>
        <w:t xml:space="preserve">1. Постановление от 10.10.2018 № 34-п «Об утверждении муниципальной программы </w:t>
      </w:r>
      <w:r w:rsidRPr="00B66D87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 w:rsidRPr="00B66D8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Нижнепавлушкинский сельсовет Бугурусланского района Оренбургской области на 2019-2024 годы»</w:t>
      </w:r>
      <w:r w:rsidRPr="00B66D87">
        <w:rPr>
          <w:rFonts w:ascii="Times New Roman" w:hAnsi="Times New Roman"/>
          <w:sz w:val="28"/>
          <w:szCs w:val="28"/>
        </w:rPr>
        <w:t xml:space="preserve">, дополнить пунктом 3.1 </w:t>
      </w:r>
      <w:r w:rsidR="00B66D87" w:rsidRPr="00B66D87">
        <w:rPr>
          <w:rFonts w:ascii="Times New Roman" w:hAnsi="Times New Roman"/>
          <w:sz w:val="28"/>
          <w:szCs w:val="28"/>
        </w:rPr>
        <w:t>следующего содержания:</w:t>
      </w:r>
    </w:p>
    <w:p w:rsidR="00B66D87" w:rsidRPr="00053FAB" w:rsidRDefault="00053FAB" w:rsidP="00053FA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53FAB">
        <w:rPr>
          <w:rFonts w:ascii="Times New Roman" w:hAnsi="Times New Roman"/>
          <w:sz w:val="28"/>
          <w:szCs w:val="28"/>
        </w:rPr>
        <w:t xml:space="preserve">« </w:t>
      </w:r>
      <w:r w:rsidR="00B66D87" w:rsidRPr="00053FAB">
        <w:rPr>
          <w:rFonts w:ascii="Times New Roman" w:hAnsi="Times New Roman"/>
          <w:sz w:val="28"/>
          <w:szCs w:val="28"/>
        </w:rPr>
        <w:t>3.1. С 01.01.2019 года признать утратившим силу постановление №47-п от 12.12.2017 «Об утверждении муниципальной программы «Жилищно- коммунальное хозяйство муниципального образования Нижнепавлушкинский сельсовет Бугурусланского района Оренбургской области на 2018–2022 годы».</w:t>
      </w:r>
    </w:p>
    <w:p w:rsidR="00736207" w:rsidRPr="00053FAB" w:rsidRDefault="00736207" w:rsidP="00053FA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53FAB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736207" w:rsidRPr="00053FAB" w:rsidRDefault="00736207" w:rsidP="00053FA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53FAB">
        <w:rPr>
          <w:rFonts w:ascii="Times New Roman" w:hAnsi="Times New Roman"/>
          <w:sz w:val="28"/>
          <w:szCs w:val="28"/>
        </w:rPr>
        <w:t xml:space="preserve">5. Настоящее постановление вступает в </w:t>
      </w:r>
      <w:proofErr w:type="gramStart"/>
      <w:r w:rsidRPr="00053FAB">
        <w:rPr>
          <w:rFonts w:ascii="Times New Roman" w:hAnsi="Times New Roman"/>
          <w:sz w:val="28"/>
          <w:szCs w:val="28"/>
        </w:rPr>
        <w:t>силу  после</w:t>
      </w:r>
      <w:proofErr w:type="gramEnd"/>
      <w:r w:rsidRPr="00053FAB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736207" w:rsidRPr="00053FAB" w:rsidRDefault="00736207" w:rsidP="00053FA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6D87" w:rsidRDefault="00B66D87" w:rsidP="00736207">
      <w:pPr>
        <w:shd w:val="clear" w:color="auto" w:fill="F9F9F9"/>
        <w:suppressAutoHyphens w:val="0"/>
        <w:spacing w:line="360" w:lineRule="atLeast"/>
        <w:rPr>
          <w:sz w:val="28"/>
          <w:szCs w:val="28"/>
          <w:lang w:eastAsia="ru-RU"/>
        </w:rPr>
      </w:pPr>
    </w:p>
    <w:p w:rsidR="00736207" w:rsidRDefault="00736207" w:rsidP="00736207">
      <w:pPr>
        <w:shd w:val="clear" w:color="auto" w:fill="F9F9F9"/>
        <w:suppressAutoHyphens w:val="0"/>
        <w:spacing w:line="36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муниципального образования                                                   </w:t>
      </w:r>
      <w:proofErr w:type="spellStart"/>
      <w:r>
        <w:rPr>
          <w:sz w:val="28"/>
          <w:szCs w:val="28"/>
          <w:lang w:eastAsia="ru-RU"/>
        </w:rPr>
        <w:t>И.Н.Астаев</w:t>
      </w:r>
      <w:proofErr w:type="spellEnd"/>
    </w:p>
    <w:p w:rsidR="00736207" w:rsidRDefault="00736207" w:rsidP="00736207">
      <w:pPr>
        <w:shd w:val="clear" w:color="auto" w:fill="F9F9F9"/>
        <w:suppressAutoHyphens w:val="0"/>
        <w:spacing w:line="360" w:lineRule="atLeast"/>
        <w:rPr>
          <w:sz w:val="28"/>
          <w:szCs w:val="28"/>
          <w:lang w:eastAsia="ru-RU"/>
        </w:rPr>
      </w:pPr>
    </w:p>
    <w:p w:rsidR="00736207" w:rsidRDefault="00736207" w:rsidP="00736207">
      <w:pPr>
        <w:shd w:val="clear" w:color="auto" w:fill="F9F9F9"/>
        <w:suppressAutoHyphens w:val="0"/>
        <w:spacing w:line="360" w:lineRule="atLeast"/>
        <w:ind w:firstLine="709"/>
        <w:rPr>
          <w:sz w:val="24"/>
          <w:szCs w:val="24"/>
          <w:lang w:eastAsia="ru-RU"/>
        </w:rPr>
      </w:pPr>
    </w:p>
    <w:p w:rsidR="00736207" w:rsidRPr="00B60AD0" w:rsidRDefault="00736207" w:rsidP="00736207">
      <w:pPr>
        <w:suppressAutoHyphens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B60AD0">
        <w:rPr>
          <w:sz w:val="24"/>
          <w:szCs w:val="24"/>
          <w:lang w:eastAsia="ru-RU"/>
        </w:rPr>
        <w:t xml:space="preserve">Разослано: в дело, </w:t>
      </w:r>
      <w:proofErr w:type="gramStart"/>
      <w:r w:rsidR="00B60AD0">
        <w:rPr>
          <w:sz w:val="24"/>
          <w:szCs w:val="24"/>
          <w:lang w:eastAsia="ru-RU"/>
        </w:rPr>
        <w:t>администрацию</w:t>
      </w:r>
      <w:bookmarkStart w:id="0" w:name="_GoBack"/>
      <w:bookmarkEnd w:id="0"/>
      <w:r w:rsidRPr="00B60AD0">
        <w:rPr>
          <w:sz w:val="24"/>
          <w:szCs w:val="24"/>
          <w:lang w:eastAsia="ru-RU"/>
        </w:rPr>
        <w:t xml:space="preserve">  Бугурусланского</w:t>
      </w:r>
      <w:proofErr w:type="gramEnd"/>
      <w:r w:rsidRPr="00B60AD0">
        <w:rPr>
          <w:sz w:val="24"/>
          <w:szCs w:val="24"/>
          <w:lang w:eastAsia="ru-RU"/>
        </w:rPr>
        <w:t xml:space="preserve"> района, прокурату</w:t>
      </w:r>
      <w:r w:rsidR="00B60AD0" w:rsidRPr="00B60AD0">
        <w:rPr>
          <w:sz w:val="24"/>
          <w:szCs w:val="24"/>
          <w:lang w:eastAsia="ru-RU"/>
        </w:rPr>
        <w:t>ру</w:t>
      </w:r>
    </w:p>
    <w:p w:rsidR="002A2745" w:rsidRPr="00B60AD0" w:rsidRDefault="002A2745">
      <w:pPr>
        <w:rPr>
          <w:sz w:val="24"/>
          <w:szCs w:val="24"/>
        </w:rPr>
      </w:pPr>
    </w:p>
    <w:sectPr w:rsidR="002A2745" w:rsidRPr="00B6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3C"/>
    <w:rsid w:val="00053FAB"/>
    <w:rsid w:val="002A2745"/>
    <w:rsid w:val="0045113C"/>
    <w:rsid w:val="00736207"/>
    <w:rsid w:val="00B60AD0"/>
    <w:rsid w:val="00B6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F4C47-DBF8-43ED-8BDC-3FD897FF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2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B66D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2018-12-24T10:14:00Z</dcterms:created>
  <dcterms:modified xsi:type="dcterms:W3CDTF">2018-12-24T11:36:00Z</dcterms:modified>
</cp:coreProperties>
</file>